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EA" w:rsidRPr="0077092D" w:rsidRDefault="002F42B7">
      <w:pPr>
        <w:rPr>
          <w:b/>
        </w:rPr>
      </w:pPr>
      <w:r w:rsidRPr="0077092D">
        <w:rPr>
          <w:b/>
        </w:rPr>
        <w:t>Aula 2</w:t>
      </w:r>
    </w:p>
    <w:p w:rsidR="002F42B7" w:rsidRPr="0077092D" w:rsidRDefault="002F42B7">
      <w:pPr>
        <w:rPr>
          <w:b/>
        </w:rPr>
      </w:pPr>
      <w:r w:rsidRPr="0077092D">
        <w:rPr>
          <w:b/>
        </w:rPr>
        <w:t>Paradigmas Hermenêuticos</w:t>
      </w:r>
    </w:p>
    <w:p w:rsidR="002F42B7" w:rsidRPr="0077092D" w:rsidRDefault="002F42B7">
      <w:pPr>
        <w:rPr>
          <w:b/>
        </w:rPr>
      </w:pPr>
      <w:r w:rsidRPr="0077092D">
        <w:rPr>
          <w:b/>
        </w:rPr>
        <w:t>Resumo</w:t>
      </w:r>
    </w:p>
    <w:p w:rsidR="002F42B7" w:rsidRDefault="00B725AD" w:rsidP="0077092D">
      <w:pPr>
        <w:jc w:val="both"/>
      </w:pPr>
      <w:r>
        <w:t>O início do estudo será tratado sobre os Paradigmas da Hermenêutica: O texto, o autor, o referente e o leitor e mais dois outros aspectos: Seu caráter divino-humano e o amplo fenômeno do Distanciamento.</w:t>
      </w:r>
      <w:r w:rsidR="002F42B7">
        <w:t xml:space="preserve"> </w:t>
      </w:r>
      <w:r>
        <w:t>Veremos o modelo pelo qual é possível a interpretação.</w:t>
      </w:r>
    </w:p>
    <w:p w:rsidR="00B725AD" w:rsidRDefault="00B725AD" w:rsidP="0077092D">
      <w:pPr>
        <w:pStyle w:val="SemEspaamento"/>
        <w:jc w:val="both"/>
      </w:pPr>
      <w:r>
        <w:t xml:space="preserve">1-Texto. O texto Bíblico é um texto especial, por isso a hermenêutica também é especial, o texto sagrado tem sua forma especial de ser interpretado, além das ferramentas normais devemos tratar de forma especial por sua natureza única, singular. A Bíblia é a Palavra de DEUS, a igreja reconhece como canônica e rico deve ser estudado, analisado, aprendido, ensinado e vivido. </w:t>
      </w:r>
    </w:p>
    <w:p w:rsidR="00B725AD" w:rsidRDefault="00A01525" w:rsidP="0077092D">
      <w:pPr>
        <w:pStyle w:val="SemEspaamento"/>
        <w:jc w:val="both"/>
      </w:pPr>
      <w:r>
        <w:t>2</w:t>
      </w:r>
      <w:r w:rsidR="00B725AD">
        <w:t xml:space="preserve">-Autor. </w:t>
      </w:r>
      <w:r>
        <w:t xml:space="preserve">O texto Bíblico tem autores humanos e divino. No texto, DEUS preserva as características do autor, O Espirito Santo usou o autor para transmitir a mensagem ao seu povo, homens como nós em sua época, um mundo diferente em sua forma histórica, social, religiosa e cultural.  A hermenêutica trabalha para aproximar o autor original dos leitores de diferentes épocas. </w:t>
      </w:r>
    </w:p>
    <w:p w:rsidR="00A01525" w:rsidRDefault="00A01525" w:rsidP="0077092D">
      <w:pPr>
        <w:pStyle w:val="SemEspaamento"/>
        <w:jc w:val="both"/>
      </w:pPr>
      <w:r>
        <w:t>3-Leitor. A Hermenêutica leva em consideração os leitores atuais. Vivemos em um tempo e contexto diferente dos autores Bíblicos. O zelo nesse estudo evitará colocar no texto o que ele não tem. Deve-se levar em conta o tempo entre o autor e o leitor atual.</w:t>
      </w:r>
    </w:p>
    <w:p w:rsidR="00A01525" w:rsidRDefault="00A01525" w:rsidP="0077092D">
      <w:pPr>
        <w:pStyle w:val="SemEspaamento"/>
        <w:jc w:val="both"/>
      </w:pPr>
      <w:r>
        <w:t>4-Referente. O referente do texto diz respeito, há qual é a mensagem do texto? O que o autor do texto quis dizer, o que trata, ao que diz respeito a Bíblia. A hermenêutica reduz o distanciamento</w:t>
      </w:r>
      <w:r w:rsidR="0077092D">
        <w:t xml:space="preserve">, e entendermos para qual fim o texto foi escrito. </w:t>
      </w:r>
    </w:p>
    <w:p w:rsidR="0077092D" w:rsidRDefault="0077092D" w:rsidP="00B725AD">
      <w:pPr>
        <w:pStyle w:val="SemEspaamento"/>
      </w:pPr>
    </w:p>
    <w:p w:rsidR="0077092D" w:rsidRDefault="0077092D" w:rsidP="00B725AD">
      <w:pPr>
        <w:pStyle w:val="SemEspaamento"/>
      </w:pPr>
      <w:r>
        <w:t>O Caráter do texto Bíblico e o Distanciamento</w:t>
      </w:r>
    </w:p>
    <w:p w:rsidR="0077092D" w:rsidRDefault="0077092D" w:rsidP="00B725AD">
      <w:pPr>
        <w:pStyle w:val="SemEspaamento"/>
      </w:pPr>
    </w:p>
    <w:p w:rsidR="0077092D" w:rsidRDefault="0077092D" w:rsidP="00B725AD">
      <w:pPr>
        <w:pStyle w:val="SemEspaamento"/>
      </w:pPr>
      <w:r>
        <w:t>Divino e humano</w:t>
      </w:r>
    </w:p>
    <w:p w:rsidR="0077092D" w:rsidRDefault="0077092D" w:rsidP="00674CC1">
      <w:pPr>
        <w:pStyle w:val="SemEspaamento"/>
        <w:jc w:val="both"/>
      </w:pPr>
      <w:r>
        <w:t>A Bíblia tem um caráter especial. Ela é um produto de autores humanos e Divino, foi inspirada por DEUS, homens santos da parte do Espirito Santo foram usados para gloria de DEUS, e sua revelação.  A Bíblia como um livro humano chegou até nós e DEUS usou diferentes pessoas em deferentes lugares por isso existe um distanciamento e seus aspectos.</w:t>
      </w:r>
    </w:p>
    <w:p w:rsidR="0077092D" w:rsidRDefault="0077092D" w:rsidP="00674CC1">
      <w:pPr>
        <w:pStyle w:val="SemEspaamento"/>
        <w:jc w:val="both"/>
      </w:pPr>
      <w:r w:rsidRPr="0077092D">
        <w:rPr>
          <w:u w:val="single"/>
        </w:rPr>
        <w:t>Distanciamento contextual.</w:t>
      </w:r>
      <w:r>
        <w:t xml:space="preserve"> Cada livro foi escrito para atender contextos diferentes, são destinatários, problemas, exortações, ensinos para cada grupo especifico. A hermenêutica procura na interpretação, vencer as dificuldades criadas pela distância contextual. </w:t>
      </w:r>
    </w:p>
    <w:p w:rsidR="0077092D" w:rsidRDefault="0077092D" w:rsidP="00674CC1">
      <w:pPr>
        <w:pStyle w:val="SemEspaamento"/>
        <w:jc w:val="both"/>
      </w:pPr>
      <w:r w:rsidRPr="0077092D">
        <w:rPr>
          <w:u w:val="single"/>
        </w:rPr>
        <w:t>Distancia cultural.</w:t>
      </w:r>
      <w:r>
        <w:t xml:space="preserve"> Hoje vivemos em um mundo totalmente diferente dos dias dos autores Bíblicos, tudo é diferente: crenças, tradições, costumes</w:t>
      </w:r>
      <w:r w:rsidR="00674CC1">
        <w:t xml:space="preserve">, então é um desafio para os princípios de interpretação ensinar diante da distância cultural. </w:t>
      </w:r>
    </w:p>
    <w:p w:rsidR="00674CC1" w:rsidRDefault="00674CC1" w:rsidP="00674CC1">
      <w:pPr>
        <w:pStyle w:val="SemEspaamento"/>
        <w:jc w:val="both"/>
      </w:pPr>
      <w:r w:rsidRPr="00674CC1">
        <w:rPr>
          <w:u w:val="single"/>
        </w:rPr>
        <w:t>Distancia linguística.</w:t>
      </w:r>
      <w:r>
        <w:t xml:space="preserve"> As línguas em que a Bíblia foi escrita nem existem mais, o hebraico, grego, aramaico. É necessário entender que cada país tem sua língua, seu jeito de comunicação os princípios de interpretação devem levar a mensagem de forma compreensiva a cada língua mantendo a essência de como foi escrito, e a fidelidade ao assunto. </w:t>
      </w:r>
    </w:p>
    <w:p w:rsidR="00674CC1" w:rsidRDefault="00674CC1" w:rsidP="00674CC1">
      <w:pPr>
        <w:pStyle w:val="SemEspaamento"/>
        <w:jc w:val="both"/>
      </w:pPr>
      <w:r>
        <w:t xml:space="preserve">Distancia autoral. Existe uma distância autoral, não existe acessibilidade aos autores, principalmente dos textos de difícil interpretação. A interpretação deve tentar buscar a intenção de cada autor. Mesmo dentro de todas essas dificuldades sabemos que a Bíblia é a Palavra de DEUS, inspirada, escrita, preservada para o povo de DEUS. </w:t>
      </w:r>
    </w:p>
    <w:p w:rsidR="00674CC1" w:rsidRDefault="00674CC1" w:rsidP="00674CC1">
      <w:pPr>
        <w:pStyle w:val="SemEspaamento"/>
        <w:jc w:val="both"/>
      </w:pPr>
    </w:p>
    <w:p w:rsidR="00674CC1" w:rsidRDefault="00674CC1" w:rsidP="001A7B8C">
      <w:pPr>
        <w:pStyle w:val="SemEspaamento"/>
        <w:jc w:val="both"/>
      </w:pPr>
      <w:r>
        <w:t>A Bíblia com livro Divino</w:t>
      </w:r>
    </w:p>
    <w:p w:rsidR="00674CC1" w:rsidRDefault="00674CC1" w:rsidP="001A7B8C">
      <w:pPr>
        <w:pStyle w:val="SemEspaamento"/>
        <w:jc w:val="both"/>
      </w:pPr>
      <w:r>
        <w:t xml:space="preserve">A Bíblia foi inspirada por DEUS, ela é a Palavra de DEUS. A Bíblia tem toda autoridade, interpretações erradas, métodos desenvolvidos por </w:t>
      </w:r>
      <w:r w:rsidR="001A7B8C">
        <w:t xml:space="preserve">homens que não aceitavam a revelação como inspirada, e a Bíblia passou a conter e não ser a Palavra, isso gerou muito erro, problema, incredulidade. Outros por entenderem só um livro divino erraram indo para outro extremo. O </w:t>
      </w:r>
      <w:r w:rsidR="001A7B8C">
        <w:lastRenderedPageBreak/>
        <w:t>equilíbrio é o importante. É necessária comunhão com DEUS, iluminação do Espirito e o zelo no estudo. Existem outros tipos de distanciamento.</w:t>
      </w:r>
    </w:p>
    <w:p w:rsidR="001A7B8C" w:rsidRDefault="001A7B8C" w:rsidP="001A7B8C">
      <w:pPr>
        <w:pStyle w:val="SemEspaamento"/>
        <w:jc w:val="both"/>
      </w:pPr>
      <w:r w:rsidRPr="001A7B8C">
        <w:rPr>
          <w:u w:val="single"/>
        </w:rPr>
        <w:t>Distanciamento natural.</w:t>
      </w:r>
      <w:r>
        <w:t xml:space="preserve"> Existe a imensa distância entre nós e DEUS. Pessoas limitadas e um DEUS ilimitado, Soberano Santo e homens pecadores.</w:t>
      </w:r>
    </w:p>
    <w:p w:rsidR="001A7B8C" w:rsidRDefault="001A7B8C" w:rsidP="001A7B8C">
      <w:pPr>
        <w:pStyle w:val="SemEspaamento"/>
        <w:jc w:val="both"/>
      </w:pPr>
      <w:r w:rsidRPr="001A7B8C">
        <w:rPr>
          <w:u w:val="single"/>
        </w:rPr>
        <w:t>Distanciamento espiritual</w:t>
      </w:r>
      <w:r>
        <w:t>. Ser pecadores nos impõem mais limites, dificuldade para interpretar o texto Sagrado, DEUS nos regenerou e nos converteu isso nos ajuda no crescimento espiritual.</w:t>
      </w:r>
    </w:p>
    <w:p w:rsidR="001A7B8C" w:rsidRDefault="001A7B8C" w:rsidP="001A7B8C">
      <w:pPr>
        <w:pStyle w:val="SemEspaamento"/>
        <w:jc w:val="both"/>
      </w:pPr>
      <w:r>
        <w:t xml:space="preserve">Distanciamento moral. Veja como não haver distanciamento: Uma Palavra Santa, cristalina para homens e mulheres egoístas e pecadores. </w:t>
      </w:r>
    </w:p>
    <w:p w:rsidR="001A7B8C" w:rsidRDefault="001A7B8C" w:rsidP="001A7B8C">
      <w:pPr>
        <w:pStyle w:val="SemEspaamento"/>
        <w:jc w:val="both"/>
      </w:pPr>
      <w:r>
        <w:t>Devemos observar os principais aspectos da hermenêutica para vencermos os distanciamentos e entregar uma mensagem fiel.</w:t>
      </w:r>
    </w:p>
    <w:p w:rsidR="001A7B8C" w:rsidRDefault="001A7B8C" w:rsidP="001A7B8C">
      <w:pPr>
        <w:pStyle w:val="SemEspaamento"/>
        <w:jc w:val="both"/>
      </w:pPr>
    </w:p>
    <w:p w:rsidR="00B641B4" w:rsidRDefault="00B641B4" w:rsidP="001A7B8C">
      <w:pPr>
        <w:pStyle w:val="SemEspaamento"/>
        <w:jc w:val="both"/>
      </w:pPr>
    </w:p>
    <w:p w:rsidR="00B641B4" w:rsidRDefault="00B641B4" w:rsidP="001A7B8C">
      <w:pPr>
        <w:pStyle w:val="SemEspaamento"/>
        <w:jc w:val="both"/>
      </w:pPr>
    </w:p>
    <w:p w:rsidR="004B77B7" w:rsidRDefault="004B77B7" w:rsidP="001A7B8C">
      <w:pPr>
        <w:pStyle w:val="SemEspaamento"/>
        <w:jc w:val="both"/>
      </w:pPr>
      <w:bookmarkStart w:id="0" w:name="_GoBack"/>
      <w:bookmarkEnd w:id="0"/>
      <w:r>
        <w:t xml:space="preserve"> </w:t>
      </w:r>
    </w:p>
    <w:p w:rsidR="001A7B8C" w:rsidRDefault="001A7B8C" w:rsidP="001A7B8C">
      <w:pPr>
        <w:pStyle w:val="SemEspaamento"/>
        <w:jc w:val="both"/>
      </w:pPr>
    </w:p>
    <w:p w:rsidR="00674CC1" w:rsidRDefault="00674CC1" w:rsidP="001A7B8C">
      <w:pPr>
        <w:pStyle w:val="SemEspaamento"/>
        <w:jc w:val="both"/>
      </w:pPr>
    </w:p>
    <w:p w:rsidR="00A01525" w:rsidRDefault="00A01525" w:rsidP="001A7B8C">
      <w:pPr>
        <w:pStyle w:val="SemEspaamento"/>
        <w:jc w:val="both"/>
      </w:pPr>
    </w:p>
    <w:sectPr w:rsidR="00A01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138F"/>
    <w:multiLevelType w:val="hybridMultilevel"/>
    <w:tmpl w:val="1B285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B7"/>
    <w:rsid w:val="001A7B8C"/>
    <w:rsid w:val="002F42B7"/>
    <w:rsid w:val="004B77B7"/>
    <w:rsid w:val="005A54EA"/>
    <w:rsid w:val="00674CC1"/>
    <w:rsid w:val="0077092D"/>
    <w:rsid w:val="00A01525"/>
    <w:rsid w:val="00B641B4"/>
    <w:rsid w:val="00B7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D5F0"/>
  <w15:chartTrackingRefBased/>
  <w15:docId w15:val="{DBEF384E-9ED9-4B3C-B7BA-52836C46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5AD"/>
    <w:pPr>
      <w:ind w:left="720"/>
      <w:contextualSpacing/>
    </w:pPr>
  </w:style>
  <w:style w:type="paragraph" w:styleId="SemEspaamento">
    <w:name w:val="No Spacing"/>
    <w:uiPriority w:val="1"/>
    <w:qFormat/>
    <w:rsid w:val="00B72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4</cp:revision>
  <dcterms:created xsi:type="dcterms:W3CDTF">2018-10-19T12:31:00Z</dcterms:created>
  <dcterms:modified xsi:type="dcterms:W3CDTF">2018-10-19T13:39:00Z</dcterms:modified>
</cp:coreProperties>
</file>